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7B1A86" w:rsidRPr="008F6F88" w:rsidTr="001120BE">
        <w:trPr>
          <w:trHeight w:val="1760"/>
        </w:trPr>
        <w:tc>
          <w:tcPr>
            <w:tcW w:w="957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6F88">
              <w:rPr>
                <w:rFonts w:ascii="Times New Roman" w:hAnsi="Times New Roman"/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6F88">
              <w:rPr>
                <w:rFonts w:ascii="Times New Roman" w:hAnsi="Times New Roman"/>
                <w:b/>
                <w:bCs/>
                <w:sz w:val="28"/>
                <w:szCs w:val="28"/>
              </w:rPr>
              <w:t>БЕРЁЗОВСКОГО МУНИЦИПАЛЬНОГО РАЙОНА</w:t>
            </w: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6F88">
              <w:rPr>
                <w:rFonts w:ascii="Times New Roman" w:hAnsi="Times New Roman"/>
                <w:b/>
                <w:bCs/>
                <w:spacing w:val="100"/>
                <w:sz w:val="28"/>
                <w:szCs w:val="28"/>
              </w:rPr>
              <w:t>РЕШЕНИЕ</w:t>
            </w:r>
          </w:p>
        </w:tc>
      </w:tr>
    </w:tbl>
    <w:p w:rsidR="00D05EBA" w:rsidRDefault="0075466F" w:rsidP="00EF53D0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9.8pt;margin-top:138.9pt;width:121.25pt;height:21.6pt;z-index:2;mso-position-horizontal-relative:page;mso-position-vertical-relative:page" filled="f" stroked="f">
            <v:textbox style="mso-next-textbox:#_x0000_s1027" inset="0,0,0,0">
              <w:txbxContent>
                <w:p w:rsidR="007B1A86" w:rsidRPr="00506DF0" w:rsidRDefault="00640EB7" w:rsidP="00EF53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  <w:r w:rsidR="005963D5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F82BFA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="009C5DA7">
                    <w:rPr>
                      <w:rFonts w:ascii="Times New Roman" w:hAnsi="Times New Roman"/>
                      <w:sz w:val="28"/>
                      <w:szCs w:val="28"/>
                    </w:rPr>
                    <w:t>. 201</w:t>
                  </w:r>
                  <w:r w:rsidR="00F82BFA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26" type="#_x0000_t202" style="position:absolute;left:0;text-align:left;margin-left:460.05pt;margin-top:133.65pt;width:74.55pt;height:21.6pt;z-index:1;mso-position-horizontal-relative:page;mso-position-vertical-relative:page" filled="f" stroked="f">
            <v:textbox style="mso-next-textbox:#_x0000_s1026" inset="0,0,0,0">
              <w:txbxContent>
                <w:p w:rsidR="007B1A86" w:rsidRPr="007424CD" w:rsidRDefault="007B1A86" w:rsidP="00EF53D0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 w:rsidR="0083337F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="00640EB7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="005963D5">
                    <w:rPr>
                      <w:rFonts w:ascii="Times New Roman" w:hAnsi="Times New Roman"/>
                      <w:sz w:val="28"/>
                      <w:szCs w:val="28"/>
                    </w:rPr>
                    <w:t>/0</w:t>
                  </w:r>
                  <w:r w:rsidR="00640EB7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9C5DA7">
                    <w:rPr>
                      <w:rFonts w:ascii="Times New Roman" w:hAnsi="Times New Roman"/>
                      <w:sz w:val="28"/>
                      <w:szCs w:val="28"/>
                    </w:rPr>
                    <w:t>-4</w:t>
                  </w:r>
                </w:p>
              </w:txbxContent>
            </v:textbox>
            <w10:wrap anchorx="page" anchory="page"/>
          </v:shape>
        </w:pict>
      </w:r>
    </w:p>
    <w:p w:rsidR="007B1A86" w:rsidRDefault="007B1A86" w:rsidP="00EF53D0">
      <w:pPr>
        <w:spacing w:after="0"/>
        <w:jc w:val="center"/>
        <w:rPr>
          <w:rFonts w:ascii="Times New Roman" w:hAnsi="Times New Roman"/>
        </w:rPr>
      </w:pPr>
    </w:p>
    <w:p w:rsidR="007B1A86" w:rsidRDefault="007B1A86" w:rsidP="00EF53D0">
      <w:pPr>
        <w:tabs>
          <w:tab w:val="left" w:pos="2775"/>
        </w:tabs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с. Берёзовка</w:t>
      </w:r>
    </w:p>
    <w:p w:rsidR="007B1A86" w:rsidRDefault="007B1A86" w:rsidP="00EF53D0">
      <w:pPr>
        <w:tabs>
          <w:tab w:val="left" w:pos="2775"/>
        </w:tabs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B1A86" w:rsidRDefault="0075466F" w:rsidP="00EF53D0">
      <w:pPr>
        <w:pStyle w:val="1"/>
        <w:jc w:val="center"/>
        <w:rPr>
          <w:rFonts w:ascii="Times New Roman" w:hAnsi="Times New Roman"/>
        </w:rPr>
      </w:pPr>
      <w:r>
        <w:rPr>
          <w:noProof/>
        </w:rPr>
        <w:pict>
          <v:shape id="_x0000_s1028" type="#_x0000_t202" style="position:absolute;left:0;text-align:left;margin-left:-9pt;margin-top:3.6pt;width:225pt;height:88.7pt;z-index:3" filled="f" stroked="f">
            <v:textbox style="mso-next-textbox:#_x0000_s1028">
              <w:txbxContent>
                <w:p w:rsidR="007B1A86" w:rsidRPr="009134AC" w:rsidRDefault="009134AC" w:rsidP="00F82B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134A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О плане работы территориальной избирательной комиссии Березовского муниципального района на </w:t>
                  </w:r>
                  <w:r w:rsidR="00640EB7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июнь</w:t>
                  </w:r>
                  <w:r w:rsidRPr="009134A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2019 года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9" style="position:absolute;left:0;text-align:left;z-index:4" from="-9pt,11.1pt" to="9pt,11.1pt"/>
        </w:pict>
      </w:r>
      <w:r>
        <w:rPr>
          <w:noProof/>
        </w:rPr>
        <w:pict>
          <v:line id="_x0000_s1030" style="position:absolute;left:0;text-align:left;z-index:5" from="-9pt,11.1pt" to="-9pt,29.1pt"/>
        </w:pict>
      </w:r>
      <w:r>
        <w:rPr>
          <w:noProof/>
        </w:rPr>
        <w:pict>
          <v:line id="_x0000_s1031" style="position:absolute;left:0;text-align:left;z-index:6" from="198pt,11.1pt" to="3in,11.1pt"/>
        </w:pict>
      </w:r>
      <w:r>
        <w:rPr>
          <w:noProof/>
        </w:rPr>
        <w:pict>
          <v:line id="_x0000_s1032" style="position:absolute;left:0;text-align:left;z-index:7" from="3in,11.1pt" to="3in,29.1pt"/>
        </w:pict>
      </w:r>
    </w:p>
    <w:p w:rsidR="007B1A86" w:rsidRDefault="007B1A86" w:rsidP="00EF53D0">
      <w:pPr>
        <w:pStyle w:val="a5"/>
        <w:ind w:firstLine="708"/>
        <w:jc w:val="both"/>
        <w:rPr>
          <w:szCs w:val="28"/>
        </w:rPr>
      </w:pPr>
    </w:p>
    <w:p w:rsidR="007B1A86" w:rsidRDefault="007B1A86" w:rsidP="00EF53D0">
      <w:pPr>
        <w:pStyle w:val="a5"/>
        <w:spacing w:line="360" w:lineRule="auto"/>
        <w:ind w:firstLine="708"/>
        <w:jc w:val="both"/>
        <w:rPr>
          <w:szCs w:val="28"/>
        </w:rPr>
      </w:pPr>
    </w:p>
    <w:p w:rsidR="00121751" w:rsidRDefault="00121751" w:rsidP="003826F4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134AC" w:rsidRPr="009134AC" w:rsidRDefault="009134AC" w:rsidP="009134AC">
      <w:pPr>
        <w:pStyle w:val="ad"/>
        <w:ind w:firstLine="708"/>
        <w:jc w:val="both"/>
        <w:rPr>
          <w:color w:val="000000"/>
          <w:sz w:val="28"/>
          <w:szCs w:val="28"/>
        </w:rPr>
      </w:pPr>
      <w:r w:rsidRPr="009134AC">
        <w:rPr>
          <w:color w:val="000000"/>
          <w:sz w:val="28"/>
          <w:szCs w:val="28"/>
        </w:rPr>
        <w:t>В соответствии со статьями 11,12 Закона Пермского края от 20.02.2007г. № 4-ПК «О территориальных избирательных комиссиях Пермского края»,</w:t>
      </w:r>
    </w:p>
    <w:p w:rsidR="009134AC" w:rsidRPr="009134AC" w:rsidRDefault="009134AC" w:rsidP="009134AC">
      <w:pPr>
        <w:pStyle w:val="a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9134AC">
        <w:rPr>
          <w:color w:val="000000"/>
          <w:sz w:val="28"/>
          <w:szCs w:val="28"/>
        </w:rPr>
        <w:t>Комиссия р е ш а е т:</w:t>
      </w:r>
    </w:p>
    <w:p w:rsidR="009134AC" w:rsidRPr="009134AC" w:rsidRDefault="009134AC" w:rsidP="009134AC">
      <w:pPr>
        <w:pStyle w:val="ad"/>
        <w:ind w:firstLine="708"/>
        <w:jc w:val="both"/>
        <w:rPr>
          <w:color w:val="000000"/>
          <w:sz w:val="28"/>
          <w:szCs w:val="28"/>
        </w:rPr>
      </w:pPr>
      <w:r w:rsidRPr="009134AC">
        <w:rPr>
          <w:color w:val="000000"/>
          <w:sz w:val="28"/>
          <w:szCs w:val="28"/>
        </w:rPr>
        <w:t xml:space="preserve">1. Утвердить план работы территориальной избирательной комиссии </w:t>
      </w:r>
      <w:r>
        <w:rPr>
          <w:color w:val="000000"/>
          <w:sz w:val="28"/>
          <w:szCs w:val="28"/>
        </w:rPr>
        <w:t>Березовского</w:t>
      </w:r>
      <w:r w:rsidRPr="009134AC">
        <w:rPr>
          <w:color w:val="000000"/>
          <w:sz w:val="28"/>
          <w:szCs w:val="28"/>
        </w:rPr>
        <w:t xml:space="preserve"> муниципального района на </w:t>
      </w:r>
      <w:r w:rsidR="00640EB7">
        <w:rPr>
          <w:color w:val="000000"/>
          <w:sz w:val="28"/>
          <w:szCs w:val="28"/>
        </w:rPr>
        <w:t>июнь</w:t>
      </w:r>
      <w:r w:rsidRPr="009134AC">
        <w:rPr>
          <w:color w:val="000000"/>
          <w:sz w:val="28"/>
          <w:szCs w:val="28"/>
        </w:rPr>
        <w:t xml:space="preserve"> 2019 года (прилагается)</w:t>
      </w:r>
    </w:p>
    <w:p w:rsidR="00F82BFA" w:rsidRDefault="00F82BFA" w:rsidP="00F82BFA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2BFA">
        <w:rPr>
          <w:rFonts w:ascii="Times New Roman" w:hAnsi="Times New Roman"/>
          <w:sz w:val="28"/>
          <w:szCs w:val="28"/>
        </w:rPr>
        <w:t>2. Разместить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7B1A86" w:rsidRDefault="00F82BFA" w:rsidP="00F82BFA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B514E" w:rsidRPr="00DB514E"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</w:t>
      </w:r>
      <w:r w:rsidR="00D05EBA">
        <w:rPr>
          <w:rFonts w:ascii="Times New Roman" w:hAnsi="Times New Roman"/>
          <w:sz w:val="28"/>
          <w:szCs w:val="28"/>
        </w:rPr>
        <w:t>председателя</w:t>
      </w:r>
      <w:r w:rsidR="00DB514E" w:rsidRPr="00DB514E">
        <w:rPr>
          <w:rFonts w:ascii="Times New Roman" w:hAnsi="Times New Roman"/>
          <w:sz w:val="28"/>
          <w:szCs w:val="28"/>
        </w:rPr>
        <w:t xml:space="preserve"> комиссии </w:t>
      </w:r>
      <w:r w:rsidR="00D05EBA">
        <w:rPr>
          <w:rFonts w:ascii="Times New Roman" w:hAnsi="Times New Roman"/>
          <w:sz w:val="28"/>
          <w:szCs w:val="28"/>
        </w:rPr>
        <w:t>В.А. Морозова</w:t>
      </w:r>
      <w:r w:rsidR="00DB514E" w:rsidRPr="00DB514E">
        <w:rPr>
          <w:rFonts w:ascii="Times New Roman" w:hAnsi="Times New Roman"/>
          <w:sz w:val="28"/>
          <w:szCs w:val="28"/>
        </w:rPr>
        <w:t>.</w:t>
      </w:r>
    </w:p>
    <w:p w:rsidR="00DB514E" w:rsidRDefault="00DB514E" w:rsidP="009C5DA7">
      <w:pPr>
        <w:pStyle w:val="a5"/>
        <w:spacing w:after="0" w:line="36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DB514E" w:rsidRPr="003826F4" w:rsidRDefault="00DB514E" w:rsidP="00DB514E">
      <w:pPr>
        <w:pStyle w:val="a5"/>
        <w:spacing w:after="0"/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68"/>
        <w:gridCol w:w="4271"/>
      </w:tblGrid>
      <w:tr w:rsidR="007B1A86" w:rsidRPr="003826F4" w:rsidTr="00203756">
        <w:tc>
          <w:tcPr>
            <w:tcW w:w="5368" w:type="dxa"/>
          </w:tcPr>
          <w:p w:rsidR="007B1A86" w:rsidRPr="003826F4" w:rsidRDefault="007B1A86" w:rsidP="006335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6F4">
              <w:rPr>
                <w:rFonts w:ascii="Times New Roman" w:hAnsi="Times New Roman"/>
                <w:sz w:val="28"/>
                <w:szCs w:val="28"/>
              </w:rPr>
              <w:t xml:space="preserve">Председатель  комиссии </w:t>
            </w:r>
          </w:p>
        </w:tc>
        <w:tc>
          <w:tcPr>
            <w:tcW w:w="4271" w:type="dxa"/>
          </w:tcPr>
          <w:p w:rsidR="007B1A86" w:rsidRPr="003826F4" w:rsidRDefault="007B1A86" w:rsidP="003826F4">
            <w:pPr>
              <w:tabs>
                <w:tab w:val="left" w:pos="2490"/>
                <w:tab w:val="left" w:pos="26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6F4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CA60B6" w:rsidRPr="003826F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3826F4">
              <w:rPr>
                <w:rFonts w:ascii="Times New Roman" w:hAnsi="Times New Roman"/>
                <w:sz w:val="28"/>
                <w:szCs w:val="28"/>
              </w:rPr>
              <w:t xml:space="preserve">  В.А. Морозов</w:t>
            </w:r>
          </w:p>
        </w:tc>
      </w:tr>
      <w:tr w:rsidR="007B1A86" w:rsidRPr="003826F4" w:rsidTr="00203756">
        <w:trPr>
          <w:trHeight w:val="629"/>
        </w:trPr>
        <w:tc>
          <w:tcPr>
            <w:tcW w:w="5368" w:type="dxa"/>
          </w:tcPr>
          <w:p w:rsidR="007B1A86" w:rsidRPr="007C7DD3" w:rsidRDefault="007B1A86" w:rsidP="006335C3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71" w:type="dxa"/>
          </w:tcPr>
          <w:p w:rsidR="007B1A86" w:rsidRPr="007C7DD3" w:rsidRDefault="007B1A86" w:rsidP="006335C3">
            <w:pPr>
              <w:pStyle w:val="a5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1A86" w:rsidRPr="003826F4" w:rsidRDefault="00CA60B6" w:rsidP="006335C3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6F4">
        <w:rPr>
          <w:rFonts w:ascii="Times New Roman" w:hAnsi="Times New Roman"/>
          <w:sz w:val="28"/>
          <w:szCs w:val="28"/>
        </w:rPr>
        <w:t xml:space="preserve">  Секретарь</w:t>
      </w:r>
      <w:r w:rsidR="003826F4">
        <w:rPr>
          <w:rFonts w:ascii="Times New Roman" w:hAnsi="Times New Roman"/>
          <w:sz w:val="28"/>
          <w:szCs w:val="28"/>
        </w:rPr>
        <w:t xml:space="preserve"> </w:t>
      </w:r>
      <w:r w:rsidRPr="003826F4">
        <w:rPr>
          <w:rFonts w:ascii="Times New Roman" w:hAnsi="Times New Roman"/>
          <w:sz w:val="28"/>
          <w:szCs w:val="28"/>
        </w:rPr>
        <w:t>к</w:t>
      </w:r>
      <w:r w:rsidR="007B1A86" w:rsidRPr="003826F4">
        <w:rPr>
          <w:rFonts w:ascii="Times New Roman" w:hAnsi="Times New Roman"/>
          <w:sz w:val="28"/>
          <w:szCs w:val="28"/>
        </w:rPr>
        <w:t xml:space="preserve">омиссии                                               </w:t>
      </w:r>
      <w:r w:rsidRPr="003826F4">
        <w:rPr>
          <w:rFonts w:ascii="Times New Roman" w:hAnsi="Times New Roman"/>
          <w:sz w:val="28"/>
          <w:szCs w:val="28"/>
        </w:rPr>
        <w:t xml:space="preserve">                       </w:t>
      </w:r>
      <w:r w:rsidR="007B1A86" w:rsidRPr="003826F4">
        <w:rPr>
          <w:rFonts w:ascii="Times New Roman" w:hAnsi="Times New Roman"/>
          <w:sz w:val="28"/>
          <w:szCs w:val="28"/>
        </w:rPr>
        <w:t xml:space="preserve">       Н.Н. Попова</w:t>
      </w:r>
    </w:p>
    <w:p w:rsidR="009F0F8A" w:rsidRDefault="009F0F8A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B4041A" w:rsidRDefault="00B4041A">
      <w:pPr>
        <w:rPr>
          <w:sz w:val="24"/>
          <w:szCs w:val="24"/>
        </w:rPr>
      </w:pPr>
    </w:p>
    <w:p w:rsidR="00B4041A" w:rsidRPr="00B4041A" w:rsidRDefault="00B4041A" w:rsidP="00B4041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lastRenderedPageBreak/>
        <w:t>Приложение №1</w:t>
      </w:r>
    </w:p>
    <w:p w:rsidR="00B4041A" w:rsidRPr="00B4041A" w:rsidRDefault="00B4041A" w:rsidP="00B4041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t>к решению территориальной</w:t>
      </w:r>
    </w:p>
    <w:p w:rsidR="00B4041A" w:rsidRPr="00B4041A" w:rsidRDefault="00B4041A" w:rsidP="00B9673B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t>избирательной комиссии</w:t>
      </w:r>
    </w:p>
    <w:p w:rsidR="00B4041A" w:rsidRPr="00B4041A" w:rsidRDefault="00B4041A" w:rsidP="00B4041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Березовского м</w:t>
      </w:r>
      <w:r w:rsidRPr="00B4041A">
        <w:rPr>
          <w:color w:val="000000"/>
          <w:sz w:val="22"/>
          <w:szCs w:val="22"/>
        </w:rPr>
        <w:t>униципального района</w:t>
      </w:r>
    </w:p>
    <w:p w:rsidR="00B4041A" w:rsidRDefault="00B4041A" w:rsidP="00B4041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t xml:space="preserve">от </w:t>
      </w:r>
      <w:r w:rsidR="00640EB7">
        <w:rPr>
          <w:color w:val="000000"/>
          <w:sz w:val="22"/>
          <w:szCs w:val="22"/>
        </w:rPr>
        <w:t>30</w:t>
      </w:r>
      <w:r w:rsidRPr="00B4041A">
        <w:rPr>
          <w:color w:val="000000"/>
          <w:sz w:val="22"/>
          <w:szCs w:val="22"/>
        </w:rPr>
        <w:t>.0</w:t>
      </w:r>
      <w:r w:rsidR="00640EB7">
        <w:rPr>
          <w:color w:val="000000"/>
          <w:sz w:val="22"/>
          <w:szCs w:val="22"/>
        </w:rPr>
        <w:t>5</w:t>
      </w:r>
      <w:r w:rsidRPr="00B4041A">
        <w:rPr>
          <w:color w:val="000000"/>
          <w:sz w:val="22"/>
          <w:szCs w:val="22"/>
        </w:rPr>
        <w:t xml:space="preserve">.2019г. № </w:t>
      </w:r>
      <w:r>
        <w:rPr>
          <w:color w:val="000000"/>
          <w:sz w:val="22"/>
          <w:szCs w:val="22"/>
        </w:rPr>
        <w:t>6</w:t>
      </w:r>
      <w:r w:rsidR="00640EB7">
        <w:rPr>
          <w:color w:val="000000"/>
          <w:sz w:val="22"/>
          <w:szCs w:val="22"/>
        </w:rPr>
        <w:t>5</w:t>
      </w:r>
      <w:r w:rsidRPr="00B4041A">
        <w:rPr>
          <w:color w:val="000000"/>
          <w:sz w:val="22"/>
          <w:szCs w:val="22"/>
        </w:rPr>
        <w:t>/0</w:t>
      </w:r>
      <w:r w:rsidR="00640EB7">
        <w:rPr>
          <w:color w:val="000000"/>
          <w:sz w:val="22"/>
          <w:szCs w:val="22"/>
        </w:rPr>
        <w:t>4</w:t>
      </w:r>
      <w:r w:rsidRPr="00B4041A">
        <w:rPr>
          <w:color w:val="000000"/>
          <w:sz w:val="22"/>
          <w:szCs w:val="22"/>
        </w:rPr>
        <w:t>-4</w:t>
      </w:r>
    </w:p>
    <w:p w:rsidR="00B4041A" w:rsidRPr="00B4041A" w:rsidRDefault="00B4041A" w:rsidP="00B4041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</w:p>
    <w:tbl>
      <w:tblPr>
        <w:tblW w:w="10378" w:type="dxa"/>
        <w:tblInd w:w="-567" w:type="dxa"/>
        <w:tblLook w:val="04A0" w:firstRow="1" w:lastRow="0" w:firstColumn="1" w:lastColumn="0" w:noHBand="0" w:noVBand="1"/>
      </w:tblPr>
      <w:tblGrid>
        <w:gridCol w:w="711"/>
        <w:gridCol w:w="5686"/>
        <w:gridCol w:w="1706"/>
        <w:gridCol w:w="2275"/>
      </w:tblGrid>
      <w:tr w:rsidR="00B9673B" w:rsidRPr="00B9673B" w:rsidTr="00D77F2E">
        <w:trPr>
          <w:trHeight w:val="250"/>
        </w:trPr>
        <w:tc>
          <w:tcPr>
            <w:tcW w:w="10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ПЛАН РАБОТЫ НА ИЮНЬ 2019 г.</w:t>
            </w:r>
          </w:p>
        </w:tc>
      </w:tr>
      <w:tr w:rsidR="00B9673B" w:rsidRPr="00B9673B" w:rsidTr="00D77F2E">
        <w:trPr>
          <w:trHeight w:val="250"/>
        </w:trPr>
        <w:tc>
          <w:tcPr>
            <w:tcW w:w="10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 Березовского муниципального района</w:t>
            </w:r>
          </w:p>
        </w:tc>
      </w:tr>
      <w:tr w:rsidR="00B9673B" w:rsidRPr="00B9673B" w:rsidTr="00D77F2E">
        <w:trPr>
          <w:trHeight w:val="250"/>
        </w:trPr>
        <w:tc>
          <w:tcPr>
            <w:tcW w:w="10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B9673B" w:rsidRPr="00B9673B" w:rsidTr="00D77F2E">
        <w:trPr>
          <w:trHeight w:val="796"/>
        </w:trPr>
        <w:tc>
          <w:tcPr>
            <w:tcW w:w="10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Заседание ТИК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</w:t>
            </w:r>
            <w:r w:rsidR="0075466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B9673B">
              <w:rPr>
                <w:rFonts w:ascii="Times New Roman" w:hAnsi="Times New Roman"/>
                <w:sz w:val="24"/>
                <w:szCs w:val="24"/>
              </w:rPr>
              <w:t>.06.</w:t>
            </w:r>
          </w:p>
          <w:p w:rsidR="00B9673B" w:rsidRPr="00B9673B" w:rsidRDefault="0075466F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B9673B" w:rsidRPr="00B9673B">
              <w:rPr>
                <w:rFonts w:ascii="Times New Roman" w:hAnsi="Times New Roman"/>
                <w:sz w:val="24"/>
                <w:szCs w:val="24"/>
              </w:rPr>
              <w:t>.06.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604"/>
        </w:trPr>
        <w:tc>
          <w:tcPr>
            <w:tcW w:w="10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B9673B" w:rsidRPr="00B9673B" w:rsidTr="00D77F2E">
        <w:trPr>
          <w:trHeight w:val="60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60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Взаимодействие с главами сельских поселений по вопросам оказания содействия территориальной избирательной комиссии Березовского муниципального района по проведению обучения членов УИК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Председатель ТИК</w:t>
            </w:r>
          </w:p>
        </w:tc>
      </w:tr>
      <w:tr w:rsidR="00B9673B" w:rsidRPr="00B9673B" w:rsidTr="00D77F2E">
        <w:trPr>
          <w:trHeight w:val="60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Участие в аппаратных совещаниях при главе Березовского муниципального района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Председатель ТИК</w:t>
            </w:r>
          </w:p>
        </w:tc>
      </w:tr>
      <w:tr w:rsidR="00B9673B" w:rsidRPr="00B9673B" w:rsidTr="00D77F2E">
        <w:trPr>
          <w:trHeight w:val="60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Взаимодействие с Избирательной комиссией Пермского края и ТИК ассоциации «Восток» в рамках основной деятельности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В течении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Председатель ТИК</w:t>
            </w:r>
          </w:p>
        </w:tc>
      </w:tr>
      <w:tr w:rsidR="00B9673B" w:rsidRPr="00B9673B" w:rsidTr="00D77F2E">
        <w:trPr>
          <w:trHeight w:val="60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Участие в совете глав сельских поселений Березовского муниципального района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В течении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lang w:eastAsia="en-US"/>
              </w:rPr>
              <w:t>Председатель ТИК</w:t>
            </w:r>
          </w:p>
        </w:tc>
      </w:tr>
      <w:tr w:rsidR="00B9673B" w:rsidRPr="00B9673B" w:rsidTr="00D77F2E">
        <w:trPr>
          <w:trHeight w:val="501"/>
        </w:trPr>
        <w:tc>
          <w:tcPr>
            <w:tcW w:w="10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III.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B9673B">
              <w:rPr>
                <w:rFonts w:ascii="Times New Roman" w:hAnsi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обучение</w:t>
            </w:r>
            <w:r w:rsidRPr="00B9673B">
              <w:rPr>
                <w:rFonts w:ascii="Times New Roman" w:hAnsi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B96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673B">
              <w:rPr>
                <w:rFonts w:ascii="Times New Roman" w:hAnsi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453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Обучение членов участковых избирательных комиссий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3.06. – 10.06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453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03.06 – 28.06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ТИК, председатели УИК</w:t>
            </w:r>
          </w:p>
        </w:tc>
      </w:tr>
      <w:tr w:rsidR="00B9673B" w:rsidRPr="00B9673B" w:rsidTr="00D77F2E">
        <w:trPr>
          <w:trHeight w:val="453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B967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обучающего семинара для членов ТИК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13.06.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453"/>
        </w:trPr>
        <w:tc>
          <w:tcPr>
            <w:tcW w:w="10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B9673B" w:rsidRPr="00B9673B" w:rsidTr="00D77F2E">
        <w:trPr>
          <w:trHeight w:val="453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453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73B" w:rsidRPr="00B9673B" w:rsidTr="00D77F2E">
        <w:trPr>
          <w:trHeight w:val="796"/>
        </w:trPr>
        <w:tc>
          <w:tcPr>
            <w:tcW w:w="10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(в т.ч. </w:t>
            </w:r>
            <w:proofErr w:type="gramStart"/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заседания)  молодёжной</w:t>
            </w:r>
            <w:proofErr w:type="gramEnd"/>
            <w:r w:rsidRPr="00B9673B">
              <w:rPr>
                <w:rFonts w:ascii="Times New Roman" w:hAnsi="Times New Roman"/>
                <w:b/>
                <w:sz w:val="24"/>
                <w:szCs w:val="24"/>
              </w:rPr>
              <w:t xml:space="preserve"> избирательной комиссии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Заседание МИК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10.06.2019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Члены МИК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Участие в фестивале «Мое поколение выбирает»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29.06.2019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Члены МИК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Участие в акции «Свеча памяти»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21.06.2019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Члены ТИК, МИК</w:t>
            </w:r>
          </w:p>
        </w:tc>
      </w:tr>
      <w:tr w:rsidR="00B9673B" w:rsidRPr="00B9673B" w:rsidTr="00D77F2E">
        <w:trPr>
          <w:trHeight w:val="501"/>
        </w:trPr>
        <w:tc>
          <w:tcPr>
            <w:tcW w:w="10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V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25.06.2019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501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73B" w:rsidRPr="00B9673B" w:rsidTr="00D77F2E">
        <w:trPr>
          <w:trHeight w:val="796"/>
        </w:trPr>
        <w:tc>
          <w:tcPr>
            <w:tcW w:w="10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39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673B">
              <w:rPr>
                <w:rFonts w:ascii="Times New Roman" w:hAnsi="Times New Roman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B967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Березовская  общественная</w:t>
            </w:r>
            <w:proofErr w:type="gramEnd"/>
            <w:r w:rsidRPr="00B967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 Всероссийского общества инвалидов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673B">
              <w:rPr>
                <w:rFonts w:ascii="Times New Roman" w:hAnsi="Times New Roman"/>
              </w:rPr>
              <w:t>24.06.2019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673B">
              <w:rPr>
                <w:rFonts w:ascii="Times New Roman" w:hAnsi="Times New Roman"/>
              </w:rPr>
              <w:t>Председатель ТИК</w:t>
            </w:r>
          </w:p>
        </w:tc>
      </w:tr>
      <w:tr w:rsidR="00B9673B" w:rsidRPr="00B9673B" w:rsidTr="00D77F2E">
        <w:trPr>
          <w:trHeight w:val="39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673B">
              <w:rPr>
                <w:rFonts w:ascii="Times New Roman" w:hAnsi="Times New Roman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967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Общественная организация «Координационный Совет профсоюзов Березовского муниципального района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24.06.2019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73B">
              <w:rPr>
                <w:rFonts w:ascii="Times New Roman" w:eastAsia="Calibri" w:hAnsi="Times New Roman"/>
                <w:lang w:eastAsia="en-US"/>
              </w:rPr>
              <w:t>Председатель ТИК</w:t>
            </w:r>
          </w:p>
        </w:tc>
      </w:tr>
      <w:tr w:rsidR="00B9673B" w:rsidRPr="00B9673B" w:rsidTr="00D77F2E">
        <w:trPr>
          <w:trHeight w:val="267"/>
        </w:trPr>
        <w:tc>
          <w:tcPr>
            <w:tcW w:w="10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B9673B" w:rsidRPr="00B9673B" w:rsidTr="00D77F2E">
        <w:trPr>
          <w:trHeight w:val="26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День «открытых» дверей в территориальной избирательной комиссии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250"/>
        </w:trPr>
        <w:tc>
          <w:tcPr>
            <w:tcW w:w="10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Взаимодействие с главным редактором газеты «Сельская новь»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250"/>
        </w:trPr>
        <w:tc>
          <w:tcPr>
            <w:tcW w:w="10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Х. </w:t>
            </w:r>
            <w:r w:rsidRPr="00B9673B">
              <w:rPr>
                <w:rFonts w:ascii="Times New Roman" w:hAnsi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73B" w:rsidRPr="00B9673B" w:rsidTr="00D77F2E">
        <w:trPr>
          <w:trHeight w:val="250"/>
        </w:trPr>
        <w:tc>
          <w:tcPr>
            <w:tcW w:w="10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B9673B" w:rsidRPr="00B9673B" w:rsidTr="00D77F2E">
        <w:trPr>
          <w:trHeight w:val="2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73B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Мероприятия, направленные на исполнение сметы расходов ТИК в полном объеме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ТИК, бухгалтер ТИК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Контроль за исполнением сметы расходов ТИК в 2 кв.2019 г.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ТИК, бухгалтер ТИК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Переоформление документов в связи с переименованием ТИК Березовского муниципального района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ТИК, бухгалтер ТИК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Информационное наполнение сайта ТИК на Едином портале избирательных комиссий Пермского края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 xml:space="preserve">Председатель ТИК, системный </w:t>
            </w:r>
            <w:r w:rsidRPr="00B9673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администратор ТИК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«Голос молодежи Березовского района» в социальной сети "В Контакте"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Работа с архивом по формированию и оформлению дел и составление описей дел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ТИК, бухгалтер ТИК</w:t>
            </w:r>
          </w:p>
        </w:tc>
      </w:tr>
      <w:tr w:rsidR="00B9673B" w:rsidRPr="00B9673B" w:rsidTr="00D77F2E">
        <w:trPr>
          <w:trHeight w:val="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Представление иной запрашиваемой информации в ИК ПК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ТИК, бухгалтер ТИК</w:t>
            </w:r>
          </w:p>
        </w:tc>
      </w:tr>
    </w:tbl>
    <w:p w:rsidR="00B9673B" w:rsidRPr="00B9673B" w:rsidRDefault="00B9673B" w:rsidP="00B967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673B" w:rsidRPr="00B9673B" w:rsidRDefault="00B9673B" w:rsidP="00B9673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B9673B" w:rsidRPr="00B9673B" w:rsidTr="00D77F2E">
        <w:trPr>
          <w:trHeight w:val="276"/>
        </w:trPr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73B" w:rsidRPr="00B9673B" w:rsidRDefault="00B9673B" w:rsidP="00B9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73B">
              <w:rPr>
                <w:rFonts w:ascii="Times New Roman" w:hAnsi="Times New Roman"/>
                <w:sz w:val="24"/>
                <w:szCs w:val="24"/>
              </w:rPr>
              <w:t>В.А. Морозов</w:t>
            </w:r>
          </w:p>
        </w:tc>
      </w:tr>
    </w:tbl>
    <w:p w:rsidR="00B9673B" w:rsidRPr="00B9673B" w:rsidRDefault="00B9673B" w:rsidP="00B9673B">
      <w:pPr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</w:p>
    <w:p w:rsidR="00B4041A" w:rsidRDefault="00B4041A" w:rsidP="00B4041A">
      <w:pPr>
        <w:jc w:val="right"/>
        <w:rPr>
          <w:sz w:val="24"/>
          <w:szCs w:val="24"/>
        </w:rPr>
      </w:pPr>
    </w:p>
    <w:sectPr w:rsidR="00B4041A" w:rsidSect="00B9673B">
      <w:pgSz w:w="11906" w:h="16838"/>
      <w:pgMar w:top="720" w:right="1133" w:bottom="70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</w:abstractNum>
  <w:abstractNum w:abstractNumId="1" w15:restartNumberingAfterBreak="0">
    <w:nsid w:val="01792DB7"/>
    <w:multiLevelType w:val="hybridMultilevel"/>
    <w:tmpl w:val="2F7862D0"/>
    <w:lvl w:ilvl="0" w:tplc="0590C7D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AC5168"/>
    <w:multiLevelType w:val="hybridMultilevel"/>
    <w:tmpl w:val="F462DBAA"/>
    <w:lvl w:ilvl="0" w:tplc="04190001">
      <w:start w:val="1"/>
      <w:numFmt w:val="bullet"/>
      <w:lvlText w:val="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4"/>
        </w:tabs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4"/>
        </w:tabs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4"/>
        </w:tabs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4"/>
        </w:tabs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4"/>
        </w:tabs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4"/>
        </w:tabs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4"/>
        </w:tabs>
        <w:ind w:left="7474" w:hanging="360"/>
      </w:pPr>
      <w:rPr>
        <w:rFonts w:ascii="Wingdings" w:hAnsi="Wingdings" w:hint="default"/>
      </w:rPr>
    </w:lvl>
  </w:abstractNum>
  <w:abstractNum w:abstractNumId="3" w15:restartNumberingAfterBreak="0">
    <w:nsid w:val="10FF29FD"/>
    <w:multiLevelType w:val="hybridMultilevel"/>
    <w:tmpl w:val="A972F874"/>
    <w:lvl w:ilvl="0" w:tplc="8A0C6554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 w15:restartNumberingAfterBreak="0">
    <w:nsid w:val="130F61C3"/>
    <w:multiLevelType w:val="hybridMultilevel"/>
    <w:tmpl w:val="4F6C72AA"/>
    <w:lvl w:ilvl="0" w:tplc="EC3C5DA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71F41BA"/>
    <w:multiLevelType w:val="hybridMultilevel"/>
    <w:tmpl w:val="76285DE0"/>
    <w:lvl w:ilvl="0" w:tplc="C39E1C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E1787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5C8F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8B478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BC2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D009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1285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9C62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727C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2F9B0AEF"/>
    <w:multiLevelType w:val="hybridMultilevel"/>
    <w:tmpl w:val="745449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69072B"/>
    <w:multiLevelType w:val="hybridMultilevel"/>
    <w:tmpl w:val="60981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81191"/>
    <w:multiLevelType w:val="hybridMultilevel"/>
    <w:tmpl w:val="87C87434"/>
    <w:lvl w:ilvl="0" w:tplc="71A649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B6F1945"/>
    <w:multiLevelType w:val="hybridMultilevel"/>
    <w:tmpl w:val="94040666"/>
    <w:lvl w:ilvl="0" w:tplc="AEB87A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F34DE2"/>
    <w:multiLevelType w:val="hybridMultilevel"/>
    <w:tmpl w:val="D44284A2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3D0"/>
    <w:rsid w:val="00012E15"/>
    <w:rsid w:val="0005101D"/>
    <w:rsid w:val="000715BF"/>
    <w:rsid w:val="0007229A"/>
    <w:rsid w:val="00082376"/>
    <w:rsid w:val="000C02C6"/>
    <w:rsid w:val="000E3376"/>
    <w:rsid w:val="000E6234"/>
    <w:rsid w:val="000F7FBC"/>
    <w:rsid w:val="001120BE"/>
    <w:rsid w:val="00121751"/>
    <w:rsid w:val="00126F7B"/>
    <w:rsid w:val="00127C72"/>
    <w:rsid w:val="001424CE"/>
    <w:rsid w:val="001461EE"/>
    <w:rsid w:val="00146BE1"/>
    <w:rsid w:val="00161483"/>
    <w:rsid w:val="00180A62"/>
    <w:rsid w:val="00186465"/>
    <w:rsid w:val="001A64E3"/>
    <w:rsid w:val="001A666D"/>
    <w:rsid w:val="001A761C"/>
    <w:rsid w:val="001B204B"/>
    <w:rsid w:val="001C3073"/>
    <w:rsid w:val="001D7F36"/>
    <w:rsid w:val="00203756"/>
    <w:rsid w:val="00213A7C"/>
    <w:rsid w:val="002144CD"/>
    <w:rsid w:val="00226C7F"/>
    <w:rsid w:val="0023029A"/>
    <w:rsid w:val="0023713C"/>
    <w:rsid w:val="00237ACC"/>
    <w:rsid w:val="00241C79"/>
    <w:rsid w:val="00297F89"/>
    <w:rsid w:val="002A0EAD"/>
    <w:rsid w:val="002A7FFA"/>
    <w:rsid w:val="002C3E9E"/>
    <w:rsid w:val="002F731D"/>
    <w:rsid w:val="003236A9"/>
    <w:rsid w:val="00352561"/>
    <w:rsid w:val="0035439D"/>
    <w:rsid w:val="00354F9A"/>
    <w:rsid w:val="0036615F"/>
    <w:rsid w:val="00382555"/>
    <w:rsid w:val="003826F4"/>
    <w:rsid w:val="003C6599"/>
    <w:rsid w:val="003E4E53"/>
    <w:rsid w:val="00444F70"/>
    <w:rsid w:val="004604A2"/>
    <w:rsid w:val="00462675"/>
    <w:rsid w:val="00493119"/>
    <w:rsid w:val="004E5423"/>
    <w:rsid w:val="005025B8"/>
    <w:rsid w:val="00506DF0"/>
    <w:rsid w:val="005527DC"/>
    <w:rsid w:val="00565641"/>
    <w:rsid w:val="0059132D"/>
    <w:rsid w:val="005963D5"/>
    <w:rsid w:val="005C517A"/>
    <w:rsid w:val="005C7E02"/>
    <w:rsid w:val="005D1489"/>
    <w:rsid w:val="005D2AFB"/>
    <w:rsid w:val="00615D0B"/>
    <w:rsid w:val="006256AC"/>
    <w:rsid w:val="006335C3"/>
    <w:rsid w:val="00640EB7"/>
    <w:rsid w:val="00647854"/>
    <w:rsid w:val="00651C86"/>
    <w:rsid w:val="00673BF8"/>
    <w:rsid w:val="00674FCC"/>
    <w:rsid w:val="0068208B"/>
    <w:rsid w:val="00687D0F"/>
    <w:rsid w:val="006C01EF"/>
    <w:rsid w:val="006E443C"/>
    <w:rsid w:val="007146E6"/>
    <w:rsid w:val="00715850"/>
    <w:rsid w:val="00722A2D"/>
    <w:rsid w:val="00736B50"/>
    <w:rsid w:val="007424CD"/>
    <w:rsid w:val="0075466F"/>
    <w:rsid w:val="00763591"/>
    <w:rsid w:val="00773EC5"/>
    <w:rsid w:val="00795779"/>
    <w:rsid w:val="007B1A86"/>
    <w:rsid w:val="007B2FF9"/>
    <w:rsid w:val="007B4450"/>
    <w:rsid w:val="007C545D"/>
    <w:rsid w:val="007C7DD3"/>
    <w:rsid w:val="007D4724"/>
    <w:rsid w:val="007D6089"/>
    <w:rsid w:val="00821C82"/>
    <w:rsid w:val="00827762"/>
    <w:rsid w:val="0083337F"/>
    <w:rsid w:val="00847B7F"/>
    <w:rsid w:val="008748E5"/>
    <w:rsid w:val="00876152"/>
    <w:rsid w:val="00891482"/>
    <w:rsid w:val="008A1E7C"/>
    <w:rsid w:val="008B303E"/>
    <w:rsid w:val="008E54A9"/>
    <w:rsid w:val="008F6F88"/>
    <w:rsid w:val="009034E9"/>
    <w:rsid w:val="0090372B"/>
    <w:rsid w:val="00905315"/>
    <w:rsid w:val="0091196E"/>
    <w:rsid w:val="009134AC"/>
    <w:rsid w:val="00913BE9"/>
    <w:rsid w:val="00924D00"/>
    <w:rsid w:val="00925C93"/>
    <w:rsid w:val="009316CA"/>
    <w:rsid w:val="00952AE8"/>
    <w:rsid w:val="00954733"/>
    <w:rsid w:val="00963CAB"/>
    <w:rsid w:val="00990BD9"/>
    <w:rsid w:val="009A1199"/>
    <w:rsid w:val="009A26BF"/>
    <w:rsid w:val="009A3610"/>
    <w:rsid w:val="009A68C3"/>
    <w:rsid w:val="009B32A8"/>
    <w:rsid w:val="009C34C6"/>
    <w:rsid w:val="009C5DA7"/>
    <w:rsid w:val="009D2B41"/>
    <w:rsid w:val="009D7ECF"/>
    <w:rsid w:val="009E4728"/>
    <w:rsid w:val="009E6590"/>
    <w:rsid w:val="009F0F8A"/>
    <w:rsid w:val="009F2DA5"/>
    <w:rsid w:val="00A05383"/>
    <w:rsid w:val="00A07D7C"/>
    <w:rsid w:val="00A146E4"/>
    <w:rsid w:val="00A75D91"/>
    <w:rsid w:val="00A90FDE"/>
    <w:rsid w:val="00A95EDD"/>
    <w:rsid w:val="00A9622E"/>
    <w:rsid w:val="00AD2E23"/>
    <w:rsid w:val="00AF0BE7"/>
    <w:rsid w:val="00B010B0"/>
    <w:rsid w:val="00B1188E"/>
    <w:rsid w:val="00B11F09"/>
    <w:rsid w:val="00B15C15"/>
    <w:rsid w:val="00B4041A"/>
    <w:rsid w:val="00B53D5C"/>
    <w:rsid w:val="00B72F43"/>
    <w:rsid w:val="00B86DDE"/>
    <w:rsid w:val="00B92366"/>
    <w:rsid w:val="00B9673B"/>
    <w:rsid w:val="00BC3DDF"/>
    <w:rsid w:val="00BC52CC"/>
    <w:rsid w:val="00BE3EE9"/>
    <w:rsid w:val="00BF6DFC"/>
    <w:rsid w:val="00C271C6"/>
    <w:rsid w:val="00C612CF"/>
    <w:rsid w:val="00C640F8"/>
    <w:rsid w:val="00C70ACB"/>
    <w:rsid w:val="00C85BD3"/>
    <w:rsid w:val="00C85DC7"/>
    <w:rsid w:val="00C92119"/>
    <w:rsid w:val="00C961D1"/>
    <w:rsid w:val="00CA60B6"/>
    <w:rsid w:val="00CB4028"/>
    <w:rsid w:val="00CF33BC"/>
    <w:rsid w:val="00D05A29"/>
    <w:rsid w:val="00D05EBA"/>
    <w:rsid w:val="00D10C7A"/>
    <w:rsid w:val="00D4331D"/>
    <w:rsid w:val="00D60933"/>
    <w:rsid w:val="00D66AE8"/>
    <w:rsid w:val="00D66E0B"/>
    <w:rsid w:val="00D92EEF"/>
    <w:rsid w:val="00DB514E"/>
    <w:rsid w:val="00DC2B44"/>
    <w:rsid w:val="00DD14E2"/>
    <w:rsid w:val="00DD7BD9"/>
    <w:rsid w:val="00E45ADA"/>
    <w:rsid w:val="00E82DCF"/>
    <w:rsid w:val="00E87F95"/>
    <w:rsid w:val="00EA2A35"/>
    <w:rsid w:val="00EE1C35"/>
    <w:rsid w:val="00EE73F1"/>
    <w:rsid w:val="00EF53D0"/>
    <w:rsid w:val="00EF6E73"/>
    <w:rsid w:val="00EF7AC0"/>
    <w:rsid w:val="00F03716"/>
    <w:rsid w:val="00F25EDB"/>
    <w:rsid w:val="00F472F7"/>
    <w:rsid w:val="00F73002"/>
    <w:rsid w:val="00F74109"/>
    <w:rsid w:val="00F82BFA"/>
    <w:rsid w:val="00F94C80"/>
    <w:rsid w:val="00FA16E8"/>
    <w:rsid w:val="00FB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627634B8"/>
  <w15:docId w15:val="{D8AC175A-DEE6-4786-A9BF-B4DDF399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0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F53D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E3E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53D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Title"/>
    <w:basedOn w:val="a"/>
    <w:link w:val="a4"/>
    <w:qFormat/>
    <w:rsid w:val="00EF53D0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4">
    <w:name w:val="Заголовок Знак"/>
    <w:link w:val="a3"/>
    <w:locked/>
    <w:rsid w:val="00EF53D0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EF53D0"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EF53D0"/>
    <w:pPr>
      <w:spacing w:after="120" w:line="240" w:lineRule="auto"/>
      <w:jc w:val="center"/>
    </w:pPr>
    <w:rPr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EE6253"/>
  </w:style>
  <w:style w:type="character" w:customStyle="1" w:styleId="a6">
    <w:name w:val="Основной текст Знак"/>
    <w:link w:val="a5"/>
    <w:uiPriority w:val="99"/>
    <w:semiHidden/>
    <w:locked/>
    <w:rsid w:val="00EF53D0"/>
    <w:rPr>
      <w:rFonts w:cs="Times New Roman"/>
    </w:rPr>
  </w:style>
  <w:style w:type="paragraph" w:customStyle="1" w:styleId="a7">
    <w:name w:val="Исполнитель"/>
    <w:basedOn w:val="a5"/>
    <w:next w:val="a5"/>
    <w:uiPriority w:val="99"/>
    <w:rsid w:val="00EF53D0"/>
    <w:pPr>
      <w:suppressAutoHyphens/>
      <w:spacing w:after="0" w:line="240" w:lineRule="exact"/>
      <w:jc w:val="left"/>
    </w:pPr>
  </w:style>
  <w:style w:type="paragraph" w:styleId="a8">
    <w:name w:val="List Paragraph"/>
    <w:basedOn w:val="a"/>
    <w:uiPriority w:val="34"/>
    <w:qFormat/>
    <w:rsid w:val="00203756"/>
    <w:pPr>
      <w:ind w:left="720"/>
      <w:contextualSpacing/>
    </w:pPr>
  </w:style>
  <w:style w:type="paragraph" w:customStyle="1" w:styleId="a9">
    <w:name w:val="Заголовок к тексту"/>
    <w:basedOn w:val="a"/>
    <w:next w:val="a5"/>
    <w:uiPriority w:val="99"/>
    <w:rsid w:val="007424CD"/>
    <w:pPr>
      <w:suppressAutoHyphens/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0F8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F0F8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semiHidden/>
    <w:rsid w:val="00BE3EE9"/>
    <w:rPr>
      <w:rFonts w:ascii="Calibri" w:eastAsia="Times New Roman" w:hAnsi="Calibri" w:cs="Times New Roman"/>
      <w:b/>
      <w:bCs/>
      <w:sz w:val="28"/>
      <w:szCs w:val="28"/>
    </w:rPr>
  </w:style>
  <w:style w:type="table" w:styleId="ac">
    <w:name w:val="Table Grid"/>
    <w:basedOn w:val="a1"/>
    <w:uiPriority w:val="59"/>
    <w:locked/>
    <w:rsid w:val="00F472F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9134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5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82</cp:revision>
  <cp:lastPrinted>2019-03-29T05:55:00Z</cp:lastPrinted>
  <dcterms:created xsi:type="dcterms:W3CDTF">2013-07-29T09:29:00Z</dcterms:created>
  <dcterms:modified xsi:type="dcterms:W3CDTF">2019-06-11T08:54:00Z</dcterms:modified>
</cp:coreProperties>
</file>